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44" w:rsidRPr="00B0053F" w:rsidRDefault="00E63044" w:rsidP="00E63044">
      <w:pPr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bookmarkStart w:id="0" w:name="_GoBack"/>
      <w:bookmarkEnd w:id="0"/>
      <w:r w:rsidRPr="00B0053F">
        <w:rPr>
          <w:rFonts w:ascii="Tahoma" w:hAnsi="Tahoma" w:cs="Tahoma"/>
          <w:b/>
          <w:bCs/>
          <w:sz w:val="28"/>
          <w:szCs w:val="28"/>
          <w:lang w:val="fr-FR"/>
        </w:rPr>
        <w:t>AVIS DE PUBLICITE</w:t>
      </w:r>
    </w:p>
    <w:p w:rsidR="00246798" w:rsidRPr="00B0053F" w:rsidRDefault="00246798" w:rsidP="00E63044">
      <w:pPr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</w:p>
    <w:p w:rsidR="00E63044" w:rsidRPr="00B0053F" w:rsidRDefault="00E63044" w:rsidP="00246798">
      <w:pPr>
        <w:pStyle w:val="Default"/>
        <w:ind w:right="522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Identification de l’organisme qui passe le marché : </w:t>
      </w:r>
    </w:p>
    <w:p w:rsidR="00E63044" w:rsidRPr="00B0053F" w:rsidRDefault="00E63044" w:rsidP="00246798">
      <w:pPr>
        <w:pStyle w:val="Default"/>
        <w:ind w:right="522"/>
        <w:rPr>
          <w:rFonts w:ascii="Times New Roman" w:hAnsi="Times New Roman"/>
        </w:rPr>
      </w:pPr>
      <w:r w:rsidRPr="00B0053F">
        <w:rPr>
          <w:rFonts w:ascii="Times New Roman" w:hAnsi="Times New Roman"/>
        </w:rPr>
        <w:t xml:space="preserve">Ville de Castillon-La-Bataille </w:t>
      </w:r>
    </w:p>
    <w:p w:rsidR="00E63044" w:rsidRPr="00B0053F" w:rsidRDefault="00E63044" w:rsidP="00246798">
      <w:pPr>
        <w:pStyle w:val="Default"/>
        <w:ind w:right="522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  <w:r w:rsidRPr="00B0053F">
        <w:rPr>
          <w:rFonts w:ascii="Times New Roman" w:hAnsi="Times New Roman"/>
          <w:b/>
          <w:bCs/>
        </w:rPr>
        <w:t xml:space="preserve">Nom et adresse de la personne publique : 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  <w:r w:rsidRPr="00B0053F">
        <w:rPr>
          <w:rFonts w:ascii="Times New Roman" w:hAnsi="Times New Roman"/>
        </w:rPr>
        <w:t>Mairie de Castillon-La-Bataille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  <w:r w:rsidRPr="00B0053F">
        <w:rPr>
          <w:rFonts w:ascii="Times New Roman" w:hAnsi="Times New Roman"/>
        </w:rPr>
        <w:t xml:space="preserve">25, place du Maréchal de Turenne 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  <w:r w:rsidRPr="00B0053F">
        <w:rPr>
          <w:rFonts w:ascii="Times New Roman" w:hAnsi="Times New Roman"/>
        </w:rPr>
        <w:t xml:space="preserve">33 350 Castillon-La-Bataille 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  <w:r w:rsidRPr="00B0053F">
        <w:rPr>
          <w:rFonts w:ascii="Times New Roman" w:hAnsi="Times New Roman"/>
        </w:rPr>
        <w:t xml:space="preserve">Tél. : 05.57.40.00.06 </w:t>
      </w:r>
    </w:p>
    <w:p w:rsidR="00E63044" w:rsidRPr="00B0053F" w:rsidRDefault="002663F7" w:rsidP="00246798">
      <w:pPr>
        <w:pStyle w:val="Default"/>
        <w:ind w:right="520"/>
        <w:rPr>
          <w:rFonts w:ascii="Times New Roman" w:hAnsi="Times New Roman"/>
        </w:rPr>
      </w:pPr>
      <w:r>
        <w:rPr>
          <w:rFonts w:ascii="Times New Roman" w:hAnsi="Times New Roman"/>
        </w:rPr>
        <w:t>mairie@castillonlabataille.fr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  <w:r w:rsidRPr="00B0053F">
        <w:rPr>
          <w:rFonts w:ascii="Times New Roman" w:hAnsi="Times New Roman"/>
          <w:b/>
          <w:bCs/>
        </w:rPr>
        <w:t>Référence de la consultation </w:t>
      </w:r>
      <w:r w:rsidRPr="00B0053F">
        <w:rPr>
          <w:rFonts w:ascii="Times New Roman" w:hAnsi="Times New Roman"/>
        </w:rPr>
        <w:t xml:space="preserve">: 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  <w:r w:rsidRPr="00B0053F">
        <w:rPr>
          <w:rFonts w:ascii="Times New Roman" w:hAnsi="Times New Roman"/>
        </w:rPr>
        <w:t>201</w:t>
      </w:r>
      <w:r w:rsidR="005426F1">
        <w:rPr>
          <w:rFonts w:ascii="Times New Roman" w:hAnsi="Times New Roman"/>
        </w:rPr>
        <w:t>6</w:t>
      </w:r>
      <w:r w:rsidRPr="00B0053F">
        <w:rPr>
          <w:rFonts w:ascii="Times New Roman" w:hAnsi="Times New Roman"/>
        </w:rPr>
        <w:t>-</w:t>
      </w:r>
      <w:r w:rsidR="001B3811">
        <w:rPr>
          <w:rFonts w:ascii="Times New Roman" w:hAnsi="Times New Roman"/>
        </w:rPr>
        <w:t>0</w:t>
      </w:r>
      <w:r w:rsidR="00FE64C9">
        <w:rPr>
          <w:rFonts w:ascii="Times New Roman" w:hAnsi="Times New Roman"/>
        </w:rPr>
        <w:t>2</w:t>
      </w:r>
      <w:r w:rsidRPr="00B0053F">
        <w:rPr>
          <w:rFonts w:ascii="Times New Roman" w:hAnsi="Times New Roman"/>
        </w:rPr>
        <w:t>/01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700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Objet du marché : </w:t>
      </w:r>
    </w:p>
    <w:p w:rsidR="00E63044" w:rsidRPr="00FE64C9" w:rsidRDefault="00E63044" w:rsidP="00FE64C9">
      <w:pPr>
        <w:pStyle w:val="Default"/>
        <w:ind w:right="700"/>
        <w:jc w:val="both"/>
        <w:rPr>
          <w:rFonts w:ascii="Times New Roman" w:hAnsi="Times New Roman"/>
        </w:rPr>
      </w:pPr>
      <w:r w:rsidRPr="00B0053F">
        <w:rPr>
          <w:rFonts w:ascii="Times New Roman" w:hAnsi="Times New Roman"/>
        </w:rPr>
        <w:t xml:space="preserve">Marché à </w:t>
      </w:r>
      <w:r w:rsidR="001B3811">
        <w:rPr>
          <w:rFonts w:ascii="Times New Roman" w:hAnsi="Times New Roman"/>
        </w:rPr>
        <w:t>procédure adaptée pour la réalisation de travaux</w:t>
      </w:r>
      <w:r w:rsidR="00FE64C9" w:rsidRPr="00FE64C9">
        <w:rPr>
          <w:rFonts w:ascii="Times New Roman" w:hAnsi="Times New Roman"/>
        </w:rPr>
        <w:t xml:space="preserve"> d’aménagement et de transformation d’un bâtiment communal existant en Maison des Services Au Public</w:t>
      </w:r>
      <w:r w:rsidR="0035311B">
        <w:rPr>
          <w:rFonts w:ascii="Times New Roman" w:hAnsi="Times New Roman"/>
        </w:rPr>
        <w:t>, composé de treize lots.</w:t>
      </w:r>
    </w:p>
    <w:p w:rsidR="00FE64C9" w:rsidRPr="00B0053F" w:rsidRDefault="00FE64C9" w:rsidP="00FE64C9">
      <w:pPr>
        <w:pStyle w:val="Default"/>
        <w:ind w:right="700"/>
        <w:jc w:val="both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Forme du marché : </w:t>
      </w:r>
    </w:p>
    <w:p w:rsidR="00E63044" w:rsidRPr="00B0053F" w:rsidRDefault="00E63044" w:rsidP="005426F1">
      <w:pPr>
        <w:pStyle w:val="Default"/>
        <w:ind w:right="520"/>
        <w:jc w:val="both"/>
        <w:rPr>
          <w:rFonts w:ascii="Times New Roman" w:hAnsi="Times New Roman"/>
        </w:rPr>
      </w:pPr>
      <w:r w:rsidRPr="00B0053F">
        <w:rPr>
          <w:rFonts w:ascii="Times New Roman" w:hAnsi="Times New Roman"/>
        </w:rPr>
        <w:t xml:space="preserve">Marché passé selon la procédure adaptée de </w:t>
      </w:r>
      <w:r w:rsidR="005426F1" w:rsidRPr="005426F1">
        <w:rPr>
          <w:rFonts w:ascii="Times New Roman" w:hAnsi="Times New Roman"/>
        </w:rPr>
        <w:t xml:space="preserve">l’article 27 du décret 2016-360 du 25 mars </w:t>
      </w:r>
      <w:r w:rsidR="005426F1">
        <w:rPr>
          <w:rFonts w:ascii="Times New Roman" w:hAnsi="Times New Roman"/>
        </w:rPr>
        <w:t>2016.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Date d’exécution du marché : 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  <w:r w:rsidRPr="00B0053F">
        <w:rPr>
          <w:rFonts w:ascii="Times New Roman" w:hAnsi="Times New Roman"/>
        </w:rPr>
        <w:t>A</w:t>
      </w:r>
      <w:r w:rsidR="002E734D">
        <w:rPr>
          <w:rFonts w:ascii="Times New Roman" w:hAnsi="Times New Roman"/>
        </w:rPr>
        <w:t>u cours de</w:t>
      </w:r>
      <w:r w:rsidR="00FE64C9">
        <w:rPr>
          <w:rFonts w:ascii="Times New Roman" w:hAnsi="Times New Roman"/>
        </w:rPr>
        <w:t xml:space="preserve"> l’</w:t>
      </w:r>
      <w:r w:rsidR="002E734D">
        <w:rPr>
          <w:rFonts w:ascii="Times New Roman" w:hAnsi="Times New Roman"/>
        </w:rPr>
        <w:t xml:space="preserve">année </w:t>
      </w:r>
      <w:r w:rsidR="00E2414A">
        <w:rPr>
          <w:rFonts w:ascii="Times New Roman" w:hAnsi="Times New Roman"/>
        </w:rPr>
        <w:t>2017</w:t>
      </w:r>
      <w:r w:rsidR="00FE64C9">
        <w:rPr>
          <w:rFonts w:ascii="Times New Roman" w:hAnsi="Times New Roman"/>
        </w:rPr>
        <w:t>, selon le planning présenté dans le DCE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Date limite de remise des plis de candidature : </w:t>
      </w:r>
    </w:p>
    <w:p w:rsidR="00E63044" w:rsidRPr="00197F7F" w:rsidRDefault="006977C9" w:rsidP="00246798">
      <w:pPr>
        <w:pStyle w:val="Default"/>
        <w:ind w:right="5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="00FE64C9">
        <w:rPr>
          <w:rFonts w:ascii="Times New Roman" w:hAnsi="Times New Roman"/>
          <w:color w:val="auto"/>
        </w:rPr>
        <w:t xml:space="preserve"> mars 2017 </w:t>
      </w:r>
      <w:r w:rsidR="005426F1">
        <w:rPr>
          <w:rFonts w:ascii="Times New Roman" w:hAnsi="Times New Roman"/>
          <w:color w:val="auto"/>
        </w:rPr>
        <w:t>à 1</w:t>
      </w:r>
      <w:r w:rsidR="002E734D">
        <w:rPr>
          <w:rFonts w:ascii="Times New Roman" w:hAnsi="Times New Roman"/>
          <w:color w:val="auto"/>
        </w:rPr>
        <w:t>2h00.</w:t>
      </w: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840"/>
        <w:jc w:val="both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Modalités de candidature : </w:t>
      </w:r>
    </w:p>
    <w:p w:rsidR="00E63044" w:rsidRPr="00B0053F" w:rsidRDefault="00E63044" w:rsidP="00246798">
      <w:pPr>
        <w:pStyle w:val="Default"/>
        <w:ind w:right="840"/>
        <w:jc w:val="both"/>
        <w:rPr>
          <w:rFonts w:ascii="Times New Roman" w:hAnsi="Times New Roman"/>
        </w:rPr>
      </w:pPr>
      <w:r w:rsidRPr="00B0053F">
        <w:rPr>
          <w:rFonts w:ascii="Times New Roman" w:hAnsi="Times New Roman"/>
        </w:rPr>
        <w:t>Les dossiers seront transmis par la poste ou déposés contre reçu par les candidats</w:t>
      </w:r>
      <w:r w:rsidR="00246798" w:rsidRPr="00B0053F">
        <w:rPr>
          <w:rFonts w:ascii="Times New Roman" w:hAnsi="Times New Roman"/>
        </w:rPr>
        <w:t xml:space="preserve">, ou déposé sur la plateforme dématérialisée klekoon.com  </w:t>
      </w:r>
    </w:p>
    <w:p w:rsidR="00E63044" w:rsidRPr="00B0053F" w:rsidRDefault="00E63044" w:rsidP="00246798">
      <w:pPr>
        <w:pStyle w:val="Default"/>
        <w:ind w:right="840"/>
        <w:jc w:val="both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522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Conditions relatives au marché : </w:t>
      </w:r>
    </w:p>
    <w:p w:rsidR="00E63044" w:rsidRPr="00B0053F" w:rsidRDefault="00E63044" w:rsidP="00246798">
      <w:pPr>
        <w:pStyle w:val="Default"/>
        <w:ind w:right="522"/>
        <w:rPr>
          <w:rFonts w:ascii="Times New Roman" w:hAnsi="Times New Roman"/>
        </w:rPr>
      </w:pPr>
      <w:r w:rsidRPr="00B0053F">
        <w:rPr>
          <w:rFonts w:ascii="Times New Roman" w:hAnsi="Times New Roman"/>
        </w:rPr>
        <w:t xml:space="preserve">Les offres seront entièrement rédigées en langue française ainsi que les documents de présentation associés. La devise de référence est l’Euro. </w:t>
      </w:r>
    </w:p>
    <w:p w:rsidR="00E63044" w:rsidRPr="00B0053F" w:rsidRDefault="00E2414A" w:rsidP="00246798">
      <w:pPr>
        <w:pStyle w:val="Default"/>
        <w:ind w:right="52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3044" w:rsidRPr="00B0053F" w:rsidRDefault="00E63044" w:rsidP="00246798">
      <w:pPr>
        <w:pStyle w:val="Default"/>
        <w:ind w:right="522"/>
        <w:rPr>
          <w:rFonts w:ascii="Times New Roman" w:hAnsi="Times New Roman"/>
        </w:rPr>
      </w:pPr>
      <w:r w:rsidRPr="00B0053F">
        <w:rPr>
          <w:rFonts w:ascii="Times New Roman" w:hAnsi="Times New Roman"/>
          <w:b/>
          <w:bCs/>
        </w:rPr>
        <w:t>Critères d’attribution :</w:t>
      </w:r>
    </w:p>
    <w:p w:rsidR="00197F7F" w:rsidRPr="003943CE" w:rsidRDefault="00197F7F" w:rsidP="00197F7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fr-FR"/>
        </w:rPr>
      </w:pPr>
      <w:r w:rsidRPr="003943CE">
        <w:rPr>
          <w:lang w:val="fr-FR"/>
        </w:rPr>
        <w:t xml:space="preserve">Qualité technique des prestations proposées : </w:t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="00FE64C9">
        <w:rPr>
          <w:lang w:val="fr-FR"/>
        </w:rPr>
        <w:t>5</w:t>
      </w:r>
      <w:r w:rsidR="00183424">
        <w:rPr>
          <w:lang w:val="fr-FR"/>
        </w:rPr>
        <w:t>0</w:t>
      </w:r>
      <w:r w:rsidRPr="003943CE">
        <w:rPr>
          <w:lang w:val="fr-FR"/>
        </w:rPr>
        <w:t>%</w:t>
      </w:r>
    </w:p>
    <w:p w:rsidR="00197F7F" w:rsidRPr="003943CE" w:rsidRDefault="00197F7F" w:rsidP="00197F7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fr-FR"/>
        </w:rPr>
      </w:pPr>
      <w:r w:rsidRPr="003943CE">
        <w:rPr>
          <w:lang w:val="fr-FR"/>
        </w:rPr>
        <w:t xml:space="preserve">Prix : </w:t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Pr="003943CE">
        <w:rPr>
          <w:lang w:val="fr-FR"/>
        </w:rPr>
        <w:tab/>
      </w:r>
      <w:r w:rsidR="00FE64C9">
        <w:rPr>
          <w:lang w:val="fr-FR"/>
        </w:rPr>
        <w:t>3</w:t>
      </w:r>
      <w:r w:rsidR="00183424">
        <w:rPr>
          <w:lang w:val="fr-FR"/>
        </w:rPr>
        <w:t>0</w:t>
      </w:r>
      <w:r w:rsidRPr="003943CE">
        <w:rPr>
          <w:lang w:val="fr-FR"/>
        </w:rPr>
        <w:t>%</w:t>
      </w:r>
    </w:p>
    <w:p w:rsidR="00197F7F" w:rsidRDefault="00197F7F" w:rsidP="00197F7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P</w:t>
      </w:r>
      <w:r w:rsidRPr="003943CE">
        <w:rPr>
          <w:lang w:val="fr-FR"/>
        </w:rPr>
        <w:t xml:space="preserve">erformances en matière de protection de l'environnement : </w:t>
      </w:r>
      <w:r w:rsidRPr="003943CE">
        <w:rPr>
          <w:lang w:val="fr-FR"/>
        </w:rPr>
        <w:tab/>
      </w:r>
      <w:r>
        <w:rPr>
          <w:lang w:val="fr-FR"/>
        </w:rPr>
        <w:t>10%</w:t>
      </w:r>
    </w:p>
    <w:p w:rsidR="00D008B3" w:rsidRDefault="00183424" w:rsidP="00197F7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fr-FR"/>
        </w:rPr>
      </w:pPr>
      <w:r w:rsidRPr="00D008B3">
        <w:rPr>
          <w:lang w:val="fr-FR"/>
        </w:rPr>
        <w:t xml:space="preserve">performances en matière d'insertion professionnelle des </w:t>
      </w:r>
    </w:p>
    <w:p w:rsidR="00183424" w:rsidRPr="00D008B3" w:rsidRDefault="00183424" w:rsidP="00D008B3">
      <w:pPr>
        <w:autoSpaceDE w:val="0"/>
        <w:autoSpaceDN w:val="0"/>
        <w:adjustRightInd w:val="0"/>
        <w:ind w:left="1065"/>
        <w:jc w:val="both"/>
        <w:rPr>
          <w:lang w:val="fr-FR"/>
        </w:rPr>
      </w:pPr>
      <w:r w:rsidRPr="00D008B3">
        <w:rPr>
          <w:lang w:val="fr-FR"/>
        </w:rPr>
        <w:t xml:space="preserve">publics en difficulté : </w:t>
      </w:r>
      <w:r w:rsidR="00D008B3">
        <w:rPr>
          <w:lang w:val="fr-FR"/>
        </w:rPr>
        <w:tab/>
      </w:r>
      <w:r w:rsidR="00D008B3">
        <w:rPr>
          <w:lang w:val="fr-FR"/>
        </w:rPr>
        <w:tab/>
      </w:r>
      <w:r w:rsidR="00D008B3">
        <w:rPr>
          <w:lang w:val="fr-FR"/>
        </w:rPr>
        <w:tab/>
      </w:r>
      <w:r w:rsidR="00D008B3">
        <w:rPr>
          <w:lang w:val="fr-FR"/>
        </w:rPr>
        <w:tab/>
      </w:r>
      <w:r w:rsidR="00D008B3">
        <w:rPr>
          <w:lang w:val="fr-FR"/>
        </w:rPr>
        <w:tab/>
      </w:r>
      <w:r w:rsidR="00D008B3">
        <w:rPr>
          <w:lang w:val="fr-FR"/>
        </w:rPr>
        <w:tab/>
      </w:r>
      <w:r w:rsidRPr="00D008B3">
        <w:rPr>
          <w:lang w:val="fr-FR"/>
        </w:rPr>
        <w:t>10%</w:t>
      </w:r>
    </w:p>
    <w:p w:rsidR="004B2BE7" w:rsidRDefault="004B2BE7" w:rsidP="00246798">
      <w:pPr>
        <w:pStyle w:val="Default"/>
        <w:ind w:right="522"/>
        <w:rPr>
          <w:rFonts w:ascii="Times New Roman" w:hAnsi="Times New Roman"/>
        </w:rPr>
      </w:pPr>
    </w:p>
    <w:p w:rsidR="00E63044" w:rsidRDefault="00E63044" w:rsidP="00246798">
      <w:pPr>
        <w:pStyle w:val="Default"/>
        <w:ind w:right="522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Les renseignements </w:t>
      </w:r>
      <w:r w:rsidR="00FE64C9">
        <w:rPr>
          <w:rFonts w:ascii="Times New Roman" w:hAnsi="Times New Roman"/>
          <w:b/>
          <w:bCs/>
        </w:rPr>
        <w:t>complémentaires</w:t>
      </w:r>
      <w:r w:rsidRPr="00B0053F">
        <w:rPr>
          <w:rFonts w:ascii="Times New Roman" w:hAnsi="Times New Roman"/>
          <w:b/>
          <w:bCs/>
        </w:rPr>
        <w:t xml:space="preserve"> pourront être obtenus auprès de : </w:t>
      </w:r>
    </w:p>
    <w:p w:rsidR="00FE64C9" w:rsidRPr="00FE64C9" w:rsidRDefault="00FE64C9" w:rsidP="00246798">
      <w:pPr>
        <w:pStyle w:val="Default"/>
        <w:ind w:right="522"/>
        <w:rPr>
          <w:rFonts w:ascii="Times New Roman" w:hAnsi="Times New Roman"/>
          <w:bCs/>
        </w:rPr>
      </w:pPr>
      <w:r w:rsidRPr="00FE64C9">
        <w:rPr>
          <w:rFonts w:ascii="Times New Roman" w:hAnsi="Times New Roman"/>
          <w:bCs/>
        </w:rPr>
        <w:t>Renseignements administratifs ou concernant la procédure :</w:t>
      </w:r>
    </w:p>
    <w:p w:rsidR="00FE64C9" w:rsidRPr="00FE64C9" w:rsidRDefault="00FE64C9" w:rsidP="00246798">
      <w:pPr>
        <w:pStyle w:val="Default"/>
        <w:ind w:right="522"/>
        <w:rPr>
          <w:rFonts w:ascii="Times New Roman" w:hAnsi="Times New Roman"/>
          <w:bCs/>
        </w:rPr>
      </w:pPr>
      <w:r w:rsidRPr="00FE64C9">
        <w:rPr>
          <w:rFonts w:ascii="Times New Roman" w:hAnsi="Times New Roman"/>
          <w:bCs/>
        </w:rPr>
        <w:t>M Rémi SERAIN, 05.57.40.35.86 serain.mairie@orange.fr</w:t>
      </w:r>
    </w:p>
    <w:p w:rsidR="00FE64C9" w:rsidRPr="00FE64C9" w:rsidRDefault="00200F50" w:rsidP="00246798">
      <w:pPr>
        <w:pStyle w:val="Default"/>
        <w:ind w:right="52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Maitrise d’œuvre</w:t>
      </w:r>
      <w:r w:rsidR="00FE64C9" w:rsidRPr="00FE64C9">
        <w:rPr>
          <w:rFonts w:ascii="Times New Roman" w:hAnsi="Times New Roman"/>
          <w:bCs/>
        </w:rPr>
        <w:t> :</w:t>
      </w:r>
    </w:p>
    <w:p w:rsidR="00FE64C9" w:rsidRPr="00FA57CD" w:rsidRDefault="00200F50" w:rsidP="00246798">
      <w:pPr>
        <w:pStyle w:val="Default"/>
        <w:ind w:right="522"/>
        <w:rPr>
          <w:rFonts w:ascii="Times New Roman" w:hAnsi="Times New Roman"/>
          <w:bCs/>
        </w:rPr>
      </w:pPr>
      <w:r w:rsidRPr="00FA57CD">
        <w:rPr>
          <w:rFonts w:ascii="Times New Roman" w:hAnsi="Times New Roman"/>
          <w:bCs/>
        </w:rPr>
        <w:t xml:space="preserve">M Eric Castagnotto, </w:t>
      </w:r>
      <w:r w:rsidRPr="00FA57CD">
        <w:rPr>
          <w:rFonts w:ascii="Times New Roman" w:hAnsi="Times New Roman"/>
        </w:rPr>
        <w:t>05 57 74 57 81 contact@castagnotto.com</w:t>
      </w:r>
    </w:p>
    <w:p w:rsidR="00200F50" w:rsidRPr="00FA57CD" w:rsidRDefault="00200F50" w:rsidP="00246798">
      <w:pPr>
        <w:pStyle w:val="Default"/>
        <w:ind w:right="522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>Le dossier de consultation pourra être obtenu par les moyens suivants :</w:t>
      </w:r>
    </w:p>
    <w:p w:rsidR="00E63044" w:rsidRPr="00B0053F" w:rsidRDefault="00E63044" w:rsidP="00CA7FBD">
      <w:pPr>
        <w:pStyle w:val="Default"/>
        <w:ind w:right="522"/>
        <w:jc w:val="both"/>
        <w:rPr>
          <w:rFonts w:ascii="Times New Roman" w:hAnsi="Times New Roman"/>
        </w:rPr>
      </w:pPr>
      <w:r w:rsidRPr="00B0053F">
        <w:rPr>
          <w:rFonts w:ascii="Times New Roman" w:hAnsi="Times New Roman"/>
        </w:rPr>
        <w:t>Retrait auprès de la mairie de Castillon-La-Bataille</w:t>
      </w:r>
      <w:r w:rsidR="00F249D3">
        <w:rPr>
          <w:rFonts w:ascii="Times New Roman" w:hAnsi="Times New Roman"/>
        </w:rPr>
        <w:t>.</w:t>
      </w:r>
    </w:p>
    <w:p w:rsidR="00E63044" w:rsidRPr="00B0053F" w:rsidRDefault="00E63044" w:rsidP="00CA7FBD">
      <w:pPr>
        <w:pStyle w:val="Default"/>
        <w:ind w:right="522"/>
        <w:jc w:val="both"/>
        <w:rPr>
          <w:rFonts w:ascii="Times New Roman" w:hAnsi="Times New Roman"/>
        </w:rPr>
      </w:pPr>
      <w:r w:rsidRPr="00B0053F">
        <w:rPr>
          <w:rFonts w:ascii="Times New Roman" w:hAnsi="Times New Roman"/>
        </w:rPr>
        <w:t>Téléc</w:t>
      </w:r>
      <w:r w:rsidR="00246798" w:rsidRPr="00B0053F">
        <w:rPr>
          <w:rFonts w:ascii="Times New Roman" w:hAnsi="Times New Roman"/>
        </w:rPr>
        <w:t>hargement sur le site Klekoon.com</w:t>
      </w:r>
      <w:r w:rsidR="00F249D3">
        <w:rPr>
          <w:rFonts w:ascii="Times New Roman" w:hAnsi="Times New Roman"/>
        </w:rPr>
        <w:t xml:space="preserve">. </w:t>
      </w:r>
      <w:r w:rsidR="00F249D3" w:rsidRPr="00F249D3">
        <w:rPr>
          <w:rFonts w:ascii="Times New Roman" w:hAnsi="Times New Roman"/>
        </w:rPr>
        <w:t xml:space="preserve">Conformément à l'arrêté </w:t>
      </w:r>
      <w:r w:rsidR="00CA7FBD" w:rsidRPr="00CA7FBD">
        <w:rPr>
          <w:rFonts w:ascii="Times New Roman" w:hAnsi="Times New Roman"/>
        </w:rPr>
        <w:t>NOR: ECEM0929046A</w:t>
      </w:r>
      <w:r w:rsidR="00F249D3" w:rsidRPr="00F249D3">
        <w:rPr>
          <w:rFonts w:ascii="Times New Roman" w:hAnsi="Times New Roman"/>
        </w:rPr>
        <w:t xml:space="preserve">du 14/12/2009, </w:t>
      </w:r>
      <w:r w:rsidR="00CA7FBD">
        <w:rPr>
          <w:rFonts w:ascii="Times New Roman" w:hAnsi="Times New Roman"/>
        </w:rPr>
        <w:t>les documents de la consultation sont en accès libre, direct et complet. L</w:t>
      </w:r>
      <w:r w:rsidR="00F249D3">
        <w:rPr>
          <w:rFonts w:ascii="Times New Roman" w:hAnsi="Times New Roman"/>
        </w:rPr>
        <w:t>’entreprise peut</w:t>
      </w:r>
      <w:r w:rsidR="00F249D3" w:rsidRPr="00F249D3">
        <w:rPr>
          <w:rFonts w:ascii="Times New Roman" w:hAnsi="Times New Roman"/>
        </w:rPr>
        <w:t xml:space="preserve"> retirer le DCE en mode anonyme</w:t>
      </w:r>
      <w:r w:rsidR="00CA7FBD">
        <w:rPr>
          <w:rFonts w:ascii="Times New Roman" w:hAnsi="Times New Roman"/>
        </w:rPr>
        <w:t>.</w:t>
      </w:r>
    </w:p>
    <w:p w:rsidR="00E63044" w:rsidRPr="00B0053F" w:rsidRDefault="00E63044" w:rsidP="00246798">
      <w:pPr>
        <w:pStyle w:val="Default"/>
        <w:ind w:right="522"/>
        <w:rPr>
          <w:rFonts w:ascii="Times New Roman" w:hAnsi="Times New Roman"/>
        </w:rPr>
      </w:pPr>
    </w:p>
    <w:p w:rsidR="00E63044" w:rsidRPr="00B0053F" w:rsidRDefault="00E63044" w:rsidP="00246798">
      <w:pPr>
        <w:pStyle w:val="Default"/>
        <w:ind w:right="520"/>
        <w:rPr>
          <w:rFonts w:ascii="Times New Roman" w:hAnsi="Times New Roman"/>
          <w:b/>
          <w:bCs/>
        </w:rPr>
      </w:pPr>
      <w:r w:rsidRPr="00B0053F">
        <w:rPr>
          <w:rFonts w:ascii="Times New Roman" w:hAnsi="Times New Roman"/>
          <w:b/>
          <w:bCs/>
        </w:rPr>
        <w:t xml:space="preserve">Date du présent avis à la publication : </w:t>
      </w:r>
    </w:p>
    <w:p w:rsidR="00E63044" w:rsidRPr="00197F7F" w:rsidRDefault="00E63044" w:rsidP="00246798">
      <w:pPr>
        <w:pStyle w:val="Default"/>
        <w:ind w:right="520"/>
        <w:rPr>
          <w:rFonts w:ascii="Times New Roman" w:hAnsi="Times New Roman"/>
          <w:color w:val="auto"/>
        </w:rPr>
      </w:pPr>
      <w:r w:rsidRPr="00197F7F">
        <w:rPr>
          <w:rFonts w:ascii="Times New Roman" w:hAnsi="Times New Roman"/>
          <w:color w:val="auto"/>
        </w:rPr>
        <w:t xml:space="preserve">Affichage le </w:t>
      </w:r>
      <w:r w:rsidR="00200F50">
        <w:rPr>
          <w:rFonts w:ascii="Times New Roman" w:hAnsi="Times New Roman"/>
          <w:color w:val="auto"/>
        </w:rPr>
        <w:t xml:space="preserve">15 </w:t>
      </w:r>
      <w:r w:rsidR="00963908">
        <w:rPr>
          <w:rFonts w:ascii="Times New Roman" w:hAnsi="Times New Roman"/>
          <w:color w:val="auto"/>
        </w:rPr>
        <w:t>février</w:t>
      </w:r>
      <w:r w:rsidR="005426F1">
        <w:rPr>
          <w:rFonts w:ascii="Times New Roman" w:hAnsi="Times New Roman"/>
          <w:color w:val="auto"/>
        </w:rPr>
        <w:t xml:space="preserve"> 201</w:t>
      </w:r>
      <w:r w:rsidR="00200F50">
        <w:rPr>
          <w:rFonts w:ascii="Times New Roman" w:hAnsi="Times New Roman"/>
          <w:color w:val="auto"/>
        </w:rPr>
        <w:t>7</w:t>
      </w:r>
      <w:r w:rsidR="007B39CE">
        <w:rPr>
          <w:rFonts w:ascii="Times New Roman" w:hAnsi="Times New Roman"/>
          <w:color w:val="auto"/>
        </w:rPr>
        <w:t>.</w:t>
      </w:r>
    </w:p>
    <w:p w:rsidR="00E63044" w:rsidRDefault="00E63044" w:rsidP="00246798">
      <w:pPr>
        <w:pStyle w:val="Default"/>
        <w:ind w:right="520"/>
        <w:rPr>
          <w:rFonts w:ascii="Times New Roman" w:hAnsi="Times New Roman"/>
        </w:rPr>
      </w:pPr>
    </w:p>
    <w:p w:rsidR="00587093" w:rsidRPr="00B0053F" w:rsidRDefault="00587093" w:rsidP="00246798">
      <w:pPr>
        <w:pStyle w:val="Default"/>
        <w:ind w:right="520"/>
        <w:rPr>
          <w:rFonts w:ascii="Times New Roman" w:hAnsi="Times New Roman"/>
        </w:rPr>
      </w:pPr>
    </w:p>
    <w:p w:rsidR="00517AA2" w:rsidRPr="00B0053F" w:rsidRDefault="000B03CD" w:rsidP="000B03CD">
      <w:pPr>
        <w:jc w:val="both"/>
        <w:rPr>
          <w:lang w:val="fr-FR"/>
        </w:rPr>
      </w:pPr>
      <w:r w:rsidRPr="00B0053F">
        <w:rPr>
          <w:rFonts w:eastAsia="Times New Roman"/>
          <w:lang w:val="fr-FR"/>
        </w:rPr>
        <w:tab/>
      </w:r>
      <w:r w:rsidRPr="00B0053F">
        <w:rPr>
          <w:rFonts w:eastAsia="Times New Roman"/>
          <w:lang w:val="fr-FR"/>
        </w:rPr>
        <w:tab/>
      </w:r>
      <w:r w:rsidRPr="00B0053F">
        <w:rPr>
          <w:rFonts w:eastAsia="Times New Roman"/>
          <w:lang w:val="fr-FR"/>
        </w:rPr>
        <w:tab/>
      </w:r>
      <w:r w:rsidRPr="00B0053F">
        <w:rPr>
          <w:rFonts w:eastAsia="Times New Roman"/>
          <w:lang w:val="fr-FR"/>
        </w:rPr>
        <w:tab/>
      </w:r>
      <w:r w:rsidRPr="00B0053F">
        <w:rPr>
          <w:rFonts w:eastAsia="Times New Roman"/>
          <w:lang w:val="fr-FR"/>
        </w:rPr>
        <w:tab/>
      </w:r>
      <w:r w:rsidRPr="00B0053F">
        <w:rPr>
          <w:rFonts w:eastAsia="Times New Roman"/>
          <w:lang w:val="fr-FR"/>
        </w:rPr>
        <w:tab/>
      </w:r>
      <w:r w:rsidRPr="00B0053F">
        <w:rPr>
          <w:rFonts w:eastAsia="Times New Roman"/>
          <w:lang w:val="fr-FR"/>
        </w:rPr>
        <w:tab/>
      </w:r>
      <w:r w:rsidRPr="00B0053F">
        <w:rPr>
          <w:rFonts w:eastAsia="Times New Roman"/>
          <w:lang w:val="fr-FR"/>
        </w:rPr>
        <w:tab/>
      </w:r>
      <w:r w:rsidRPr="00B0053F">
        <w:rPr>
          <w:rFonts w:eastAsia="Times New Roman"/>
          <w:lang w:val="fr-FR"/>
        </w:rPr>
        <w:tab/>
        <w:t xml:space="preserve"> </w:t>
      </w:r>
      <w:r w:rsidRPr="00B0053F">
        <w:rPr>
          <w:rFonts w:eastAsia="Times New Roman"/>
          <w:b/>
          <w:i/>
          <w:lang w:val="fr-FR"/>
        </w:rPr>
        <w:t xml:space="preserve"> </w:t>
      </w:r>
    </w:p>
    <w:sectPr w:rsidR="00517AA2" w:rsidRPr="00B0053F" w:rsidSect="003B2C00">
      <w:footerReference w:type="default" r:id="rId7"/>
      <w:headerReference w:type="first" r:id="rId8"/>
      <w:footerReference w:type="first" r:id="rId9"/>
      <w:pgSz w:w="11900" w:h="16840"/>
      <w:pgMar w:top="3005" w:right="964" w:bottom="2268" w:left="2268" w:header="3005" w:footer="226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AD" w:rsidRDefault="00E846AD" w:rsidP="00D8610B">
      <w:r>
        <w:separator/>
      </w:r>
    </w:p>
  </w:endnote>
  <w:endnote w:type="continuationSeparator" w:id="0">
    <w:p w:rsidR="00E846AD" w:rsidRDefault="00E846AD" w:rsidP="00D8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1B" w:rsidRDefault="004633EA">
    <w:pPr>
      <w:pStyle w:val="Pieddepag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-1400810</wp:posOffset>
          </wp:positionH>
          <wp:positionV relativeFrom="paragraph">
            <wp:posOffset>182880</wp:posOffset>
          </wp:positionV>
          <wp:extent cx="7556500" cy="144780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1B" w:rsidRDefault="004633EA">
    <w:pPr>
      <w:pStyle w:val="Pieddepage"/>
    </w:pPr>
    <w:r>
      <w:rPr>
        <w:noProof/>
        <w:lang w:val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-1501140</wp:posOffset>
          </wp:positionH>
          <wp:positionV relativeFrom="paragraph">
            <wp:posOffset>165735</wp:posOffset>
          </wp:positionV>
          <wp:extent cx="7556500" cy="144780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AD" w:rsidRDefault="00E846AD" w:rsidP="00D8610B">
      <w:r>
        <w:separator/>
      </w:r>
    </w:p>
  </w:footnote>
  <w:footnote w:type="continuationSeparator" w:id="0">
    <w:p w:rsidR="00E846AD" w:rsidRDefault="00E846AD" w:rsidP="00D8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1B" w:rsidRDefault="004633EA">
    <w:pPr>
      <w:pStyle w:val="En-tte"/>
    </w:pPr>
    <w:r>
      <w:rPr>
        <w:noProof/>
        <w:lang w:val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-1400810</wp:posOffset>
          </wp:positionH>
          <wp:positionV relativeFrom="paragraph">
            <wp:posOffset>-1905000</wp:posOffset>
          </wp:positionV>
          <wp:extent cx="7556500" cy="1905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E2929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AA82C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B8CCD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0D01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BC98D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D45E4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AE28D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82622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50E06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1099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24BF7"/>
    <w:multiLevelType w:val="hybridMultilevel"/>
    <w:tmpl w:val="5B16DF4C"/>
    <w:lvl w:ilvl="0" w:tplc="622A7F3A">
      <w:start w:val="2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B"/>
    <w:rsid w:val="000B03CD"/>
    <w:rsid w:val="000F35C2"/>
    <w:rsid w:val="00121AF5"/>
    <w:rsid w:val="00183424"/>
    <w:rsid w:val="00197F7F"/>
    <w:rsid w:val="001B3811"/>
    <w:rsid w:val="001E7B5E"/>
    <w:rsid w:val="00200F50"/>
    <w:rsid w:val="00246798"/>
    <w:rsid w:val="00247360"/>
    <w:rsid w:val="002663F7"/>
    <w:rsid w:val="00275E29"/>
    <w:rsid w:val="00284C6C"/>
    <w:rsid w:val="002E734D"/>
    <w:rsid w:val="0035311B"/>
    <w:rsid w:val="003943CE"/>
    <w:rsid w:val="003B2C00"/>
    <w:rsid w:val="003D025A"/>
    <w:rsid w:val="0041508E"/>
    <w:rsid w:val="004633EA"/>
    <w:rsid w:val="00491F92"/>
    <w:rsid w:val="004B2BE7"/>
    <w:rsid w:val="004E270B"/>
    <w:rsid w:val="00502412"/>
    <w:rsid w:val="00517AA2"/>
    <w:rsid w:val="005426F1"/>
    <w:rsid w:val="00587093"/>
    <w:rsid w:val="00613620"/>
    <w:rsid w:val="006973CA"/>
    <w:rsid w:val="006977C9"/>
    <w:rsid w:val="006A6A63"/>
    <w:rsid w:val="006D5126"/>
    <w:rsid w:val="006E6E2D"/>
    <w:rsid w:val="00713E40"/>
    <w:rsid w:val="007B39CE"/>
    <w:rsid w:val="007E5B9F"/>
    <w:rsid w:val="008067DA"/>
    <w:rsid w:val="008829BD"/>
    <w:rsid w:val="008F1B37"/>
    <w:rsid w:val="00904E10"/>
    <w:rsid w:val="00963908"/>
    <w:rsid w:val="009710F7"/>
    <w:rsid w:val="009F664E"/>
    <w:rsid w:val="00A21EC0"/>
    <w:rsid w:val="00A43D84"/>
    <w:rsid w:val="00A81ECC"/>
    <w:rsid w:val="00B0053F"/>
    <w:rsid w:val="00B53F5A"/>
    <w:rsid w:val="00B75CE7"/>
    <w:rsid w:val="00C66B60"/>
    <w:rsid w:val="00CA7FBD"/>
    <w:rsid w:val="00D008B3"/>
    <w:rsid w:val="00D27E51"/>
    <w:rsid w:val="00D5644B"/>
    <w:rsid w:val="00D8610B"/>
    <w:rsid w:val="00DA72FA"/>
    <w:rsid w:val="00DC7CF8"/>
    <w:rsid w:val="00E2414A"/>
    <w:rsid w:val="00E259E9"/>
    <w:rsid w:val="00E63044"/>
    <w:rsid w:val="00E846AD"/>
    <w:rsid w:val="00EF395D"/>
    <w:rsid w:val="00F249D3"/>
    <w:rsid w:val="00FA57CD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9FE6CA3-6B3F-4F8E-A5A6-7A280133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4633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33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33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3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3E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3E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3E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3E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3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61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8610B"/>
    <w:rPr>
      <w:rFonts w:cs="Times New Roman"/>
      <w:sz w:val="24"/>
      <w:lang w:val="de-DE" w:eastAsia="fr-FR"/>
    </w:rPr>
  </w:style>
  <w:style w:type="paragraph" w:styleId="Pieddepage">
    <w:name w:val="footer"/>
    <w:basedOn w:val="Normal"/>
    <w:link w:val="PieddepageCar"/>
    <w:uiPriority w:val="99"/>
    <w:unhideWhenUsed/>
    <w:rsid w:val="00D861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8610B"/>
    <w:rPr>
      <w:rFonts w:cs="Times New Roman"/>
      <w:sz w:val="24"/>
      <w:lang w:val="de-D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10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8610B"/>
    <w:rPr>
      <w:rFonts w:ascii="Lucida Grande" w:hAnsi="Lucida Grande" w:cs="Times New Roman"/>
      <w:sz w:val="18"/>
      <w:lang w:val="de-DE" w:eastAsia="fr-FR"/>
    </w:rPr>
  </w:style>
  <w:style w:type="paragraph" w:styleId="NormalWeb">
    <w:name w:val="Normal (Web)"/>
    <w:basedOn w:val="Normal"/>
    <w:uiPriority w:val="99"/>
    <w:unhideWhenUsed/>
    <w:rsid w:val="000B03CD"/>
    <w:pPr>
      <w:spacing w:before="100" w:beforeAutospacing="1" w:after="100" w:afterAutospacing="1"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9710F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63044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183424"/>
    <w:rPr>
      <w:rFonts w:cs="Times New Roman"/>
      <w:b/>
      <w:bCs/>
    </w:rPr>
  </w:style>
  <w:style w:type="paragraph" w:styleId="Adressedestinataire">
    <w:name w:val="envelope address"/>
    <w:basedOn w:val="Normal"/>
    <w:uiPriority w:val="99"/>
    <w:rsid w:val="004633E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rsid w:val="004633EA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rsid w:val="004633E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rsid w:val="004633EA"/>
    <w:rPr>
      <w:i/>
      <w:iCs/>
      <w:sz w:val="24"/>
      <w:szCs w:val="24"/>
      <w:lang w:val="de-DE"/>
    </w:rPr>
  </w:style>
  <w:style w:type="paragraph" w:styleId="Bibliographie">
    <w:name w:val="Bibliography"/>
    <w:basedOn w:val="Normal"/>
    <w:next w:val="Normal"/>
    <w:uiPriority w:val="70"/>
    <w:rsid w:val="004633EA"/>
  </w:style>
  <w:style w:type="paragraph" w:styleId="Citation">
    <w:name w:val="Quote"/>
    <w:basedOn w:val="Normal"/>
    <w:next w:val="Normal"/>
    <w:link w:val="CitationCar"/>
    <w:uiPriority w:val="73"/>
    <w:qFormat/>
    <w:rsid w:val="004633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73"/>
    <w:rsid w:val="004633EA"/>
    <w:rPr>
      <w:i/>
      <w:iCs/>
      <w:color w:val="404040" w:themeColor="text1" w:themeTint="BF"/>
      <w:sz w:val="24"/>
      <w:szCs w:val="24"/>
      <w:lang w:val="de-DE"/>
    </w:rPr>
  </w:style>
  <w:style w:type="paragraph" w:styleId="Citationintense">
    <w:name w:val="Intense Quote"/>
    <w:basedOn w:val="Normal"/>
    <w:next w:val="Normal"/>
    <w:link w:val="CitationintenseCar"/>
    <w:uiPriority w:val="60"/>
    <w:qFormat/>
    <w:rsid w:val="004633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60"/>
    <w:rsid w:val="004633EA"/>
    <w:rPr>
      <w:i/>
      <w:iCs/>
      <w:color w:val="4F81BD" w:themeColor="accent1"/>
      <w:sz w:val="24"/>
      <w:szCs w:val="24"/>
      <w:lang w:val="de-DE"/>
    </w:rPr>
  </w:style>
  <w:style w:type="paragraph" w:styleId="Commentaire">
    <w:name w:val="annotation text"/>
    <w:basedOn w:val="Normal"/>
    <w:link w:val="CommentaireCar"/>
    <w:uiPriority w:val="99"/>
    <w:rsid w:val="004633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33EA"/>
    <w:rPr>
      <w:lang w:val="de-DE"/>
    </w:rPr>
  </w:style>
  <w:style w:type="paragraph" w:styleId="Corpsdetexte">
    <w:name w:val="Body Text"/>
    <w:basedOn w:val="Normal"/>
    <w:link w:val="CorpsdetexteCar"/>
    <w:uiPriority w:val="99"/>
    <w:rsid w:val="004633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633EA"/>
    <w:rPr>
      <w:sz w:val="24"/>
      <w:szCs w:val="24"/>
      <w:lang w:val="de-DE"/>
    </w:rPr>
  </w:style>
  <w:style w:type="paragraph" w:styleId="Corpsdetexte2">
    <w:name w:val="Body Text 2"/>
    <w:basedOn w:val="Normal"/>
    <w:link w:val="Corpsdetexte2Car"/>
    <w:uiPriority w:val="99"/>
    <w:rsid w:val="004633E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4633EA"/>
    <w:rPr>
      <w:sz w:val="24"/>
      <w:szCs w:val="24"/>
      <w:lang w:val="de-DE"/>
    </w:rPr>
  </w:style>
  <w:style w:type="paragraph" w:styleId="Corpsdetexte3">
    <w:name w:val="Body Text 3"/>
    <w:basedOn w:val="Normal"/>
    <w:link w:val="Corpsdetexte3Car"/>
    <w:uiPriority w:val="99"/>
    <w:rsid w:val="004633E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4633EA"/>
    <w:rPr>
      <w:sz w:val="16"/>
      <w:szCs w:val="16"/>
      <w:lang w:val="de-D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633EA"/>
  </w:style>
  <w:style w:type="character" w:customStyle="1" w:styleId="DateCar">
    <w:name w:val="Date Car"/>
    <w:basedOn w:val="Policepardfaut"/>
    <w:link w:val="Date"/>
    <w:uiPriority w:val="99"/>
    <w:semiHidden/>
    <w:rsid w:val="004633EA"/>
    <w:rPr>
      <w:sz w:val="24"/>
      <w:szCs w:val="24"/>
      <w:lang w:val="de-DE"/>
    </w:rPr>
  </w:style>
  <w:style w:type="paragraph" w:styleId="En-ttedemessage">
    <w:name w:val="Message Header"/>
    <w:basedOn w:val="Normal"/>
    <w:link w:val="En-ttedemessageCar"/>
    <w:uiPriority w:val="99"/>
    <w:rsid w:val="004633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4633EA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customStyle="1" w:styleId="Titre1Car">
    <w:name w:val="Titre 1 Car"/>
    <w:basedOn w:val="Policepardfaut"/>
    <w:link w:val="Titre1"/>
    <w:uiPriority w:val="9"/>
    <w:rsid w:val="004633EA"/>
    <w:rPr>
      <w:rFonts w:asciiTheme="majorHAnsi" w:eastAsiaTheme="majorEastAsia" w:hAnsiTheme="majorHAnsi" w:cstheme="majorBidi"/>
      <w:b/>
      <w:bCs/>
      <w:kern w:val="32"/>
      <w:sz w:val="32"/>
      <w:szCs w:val="32"/>
      <w:lang w:val="de-DE"/>
    </w:rPr>
  </w:style>
  <w:style w:type="paragraph" w:styleId="En-ttedetabledesmatires">
    <w:name w:val="TOC Heading"/>
    <w:basedOn w:val="Titre1"/>
    <w:next w:val="Normal"/>
    <w:uiPriority w:val="71"/>
    <w:semiHidden/>
    <w:unhideWhenUsed/>
    <w:qFormat/>
    <w:rsid w:val="004633EA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rsid w:val="004633EA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4633EA"/>
    <w:rPr>
      <w:rFonts w:ascii="Segoe UI" w:hAnsi="Segoe UI" w:cs="Segoe UI"/>
      <w:sz w:val="16"/>
      <w:szCs w:val="16"/>
      <w:lang w:val="de-DE"/>
    </w:rPr>
  </w:style>
  <w:style w:type="paragraph" w:styleId="Formuledepolitesse">
    <w:name w:val="Closing"/>
    <w:basedOn w:val="Normal"/>
    <w:link w:val="FormuledepolitesseCar"/>
    <w:uiPriority w:val="99"/>
    <w:rsid w:val="004633E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4633EA"/>
    <w:rPr>
      <w:sz w:val="24"/>
      <w:szCs w:val="24"/>
      <w:lang w:val="de-DE"/>
    </w:rPr>
  </w:style>
  <w:style w:type="paragraph" w:styleId="Index1">
    <w:name w:val="index 1"/>
    <w:basedOn w:val="Normal"/>
    <w:next w:val="Normal"/>
    <w:autoRedefine/>
    <w:uiPriority w:val="99"/>
    <w:rsid w:val="004633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4633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4633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4633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4633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4633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4633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4633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4633EA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633EA"/>
    <w:rPr>
      <w:b/>
      <w:bCs/>
      <w:sz w:val="20"/>
      <w:szCs w:val="20"/>
    </w:rPr>
  </w:style>
  <w:style w:type="paragraph" w:styleId="Liste">
    <w:name w:val="List"/>
    <w:basedOn w:val="Normal"/>
    <w:uiPriority w:val="99"/>
    <w:rsid w:val="004633EA"/>
    <w:pPr>
      <w:ind w:left="283" w:hanging="283"/>
      <w:contextualSpacing/>
    </w:pPr>
  </w:style>
  <w:style w:type="paragraph" w:styleId="Liste2">
    <w:name w:val="List 2"/>
    <w:basedOn w:val="Normal"/>
    <w:uiPriority w:val="99"/>
    <w:rsid w:val="004633EA"/>
    <w:pPr>
      <w:ind w:left="566" w:hanging="283"/>
      <w:contextualSpacing/>
    </w:pPr>
  </w:style>
  <w:style w:type="paragraph" w:styleId="Liste3">
    <w:name w:val="List 3"/>
    <w:basedOn w:val="Normal"/>
    <w:uiPriority w:val="99"/>
    <w:rsid w:val="004633E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633E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633E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633EA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rsid w:val="004633EA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rsid w:val="004633EA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rsid w:val="004633EA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rsid w:val="004633EA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rsid w:val="004633EA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rsid w:val="004633EA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rsid w:val="004633EA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rsid w:val="004633EA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rsid w:val="004633EA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rsid w:val="004633E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rsid w:val="004633E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rsid w:val="004633E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rsid w:val="004633E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rsid w:val="004633EA"/>
    <w:pPr>
      <w:spacing w:after="120"/>
      <w:ind w:left="1415"/>
      <w:contextualSpacing/>
    </w:pPr>
  </w:style>
  <w:style w:type="paragraph" w:styleId="Normalcentr">
    <w:name w:val="Block Text"/>
    <w:basedOn w:val="Normal"/>
    <w:uiPriority w:val="99"/>
    <w:rsid w:val="004633EA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rsid w:val="004633E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633EA"/>
    <w:rPr>
      <w:lang w:val="de-DE"/>
    </w:rPr>
  </w:style>
  <w:style w:type="paragraph" w:styleId="Notedefin">
    <w:name w:val="endnote text"/>
    <w:basedOn w:val="Normal"/>
    <w:link w:val="NotedefinCar"/>
    <w:uiPriority w:val="99"/>
    <w:rsid w:val="004633E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633EA"/>
    <w:rPr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4633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4633EA"/>
    <w:rPr>
      <w:b/>
      <w:bCs/>
      <w:lang w:val="de-DE"/>
    </w:rPr>
  </w:style>
  <w:style w:type="paragraph" w:styleId="Paragraphedeliste">
    <w:name w:val="List Paragraph"/>
    <w:basedOn w:val="Normal"/>
    <w:uiPriority w:val="72"/>
    <w:qFormat/>
    <w:rsid w:val="004633EA"/>
    <w:pPr>
      <w:ind w:left="708"/>
    </w:pPr>
  </w:style>
  <w:style w:type="paragraph" w:styleId="PrformatHTML">
    <w:name w:val="HTML Preformatted"/>
    <w:basedOn w:val="Normal"/>
    <w:link w:val="PrformatHTMLCar"/>
    <w:uiPriority w:val="99"/>
    <w:rsid w:val="004633EA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633EA"/>
    <w:rPr>
      <w:rFonts w:ascii="Courier New" w:hAnsi="Courier New" w:cs="Courier New"/>
      <w:lang w:val="de-D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633EA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633EA"/>
    <w:rPr>
      <w:sz w:val="24"/>
      <w:szCs w:val="24"/>
      <w:lang w:val="de-DE"/>
    </w:rPr>
  </w:style>
  <w:style w:type="paragraph" w:styleId="Retraitcorpsdetexte">
    <w:name w:val="Body Text Indent"/>
    <w:basedOn w:val="Normal"/>
    <w:link w:val="RetraitcorpsdetexteCar"/>
    <w:uiPriority w:val="99"/>
    <w:rsid w:val="004633E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633EA"/>
    <w:rPr>
      <w:sz w:val="24"/>
      <w:szCs w:val="24"/>
      <w:lang w:val="de-DE"/>
    </w:rPr>
  </w:style>
  <w:style w:type="paragraph" w:styleId="Retraitcorpsdetexte2">
    <w:name w:val="Body Text Indent 2"/>
    <w:basedOn w:val="Normal"/>
    <w:link w:val="Retraitcorpsdetexte2Car"/>
    <w:uiPriority w:val="99"/>
    <w:rsid w:val="004633E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4633EA"/>
    <w:rPr>
      <w:sz w:val="24"/>
      <w:szCs w:val="24"/>
      <w:lang w:val="de-DE"/>
    </w:rPr>
  </w:style>
  <w:style w:type="paragraph" w:styleId="Retraitcorpsdetexte3">
    <w:name w:val="Body Text Indent 3"/>
    <w:basedOn w:val="Normal"/>
    <w:link w:val="Retraitcorpsdetexte3Car"/>
    <w:uiPriority w:val="99"/>
    <w:rsid w:val="004633E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4633EA"/>
    <w:rPr>
      <w:sz w:val="16"/>
      <w:szCs w:val="16"/>
      <w:lang w:val="de-DE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4633EA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4633EA"/>
    <w:rPr>
      <w:sz w:val="24"/>
      <w:szCs w:val="24"/>
      <w:lang w:val="de-DE"/>
    </w:rPr>
  </w:style>
  <w:style w:type="paragraph" w:styleId="Retraitnormal">
    <w:name w:val="Normal Indent"/>
    <w:basedOn w:val="Normal"/>
    <w:uiPriority w:val="99"/>
    <w:rsid w:val="004633E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633EA"/>
  </w:style>
  <w:style w:type="character" w:customStyle="1" w:styleId="SalutationsCar">
    <w:name w:val="Salutations Car"/>
    <w:basedOn w:val="Policepardfaut"/>
    <w:link w:val="Salutations"/>
    <w:uiPriority w:val="99"/>
    <w:semiHidden/>
    <w:rsid w:val="004633EA"/>
    <w:rPr>
      <w:sz w:val="24"/>
      <w:szCs w:val="24"/>
      <w:lang w:val="de-DE"/>
    </w:rPr>
  </w:style>
  <w:style w:type="paragraph" w:styleId="Sansinterligne">
    <w:name w:val="No Spacing"/>
    <w:uiPriority w:val="99"/>
    <w:qFormat/>
    <w:rsid w:val="004633EA"/>
    <w:rPr>
      <w:sz w:val="24"/>
      <w:szCs w:val="24"/>
      <w:lang w:val="de-DE"/>
    </w:rPr>
  </w:style>
  <w:style w:type="paragraph" w:styleId="Signature">
    <w:name w:val="Signature"/>
    <w:basedOn w:val="Normal"/>
    <w:link w:val="SignatureCar"/>
    <w:uiPriority w:val="99"/>
    <w:rsid w:val="004633E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rsid w:val="004633EA"/>
    <w:rPr>
      <w:sz w:val="24"/>
      <w:szCs w:val="24"/>
      <w:lang w:val="de-DE"/>
    </w:rPr>
  </w:style>
  <w:style w:type="paragraph" w:styleId="Signaturelectronique">
    <w:name w:val="E-mail Signature"/>
    <w:basedOn w:val="Normal"/>
    <w:link w:val="SignaturelectroniqueCar"/>
    <w:uiPriority w:val="99"/>
    <w:rsid w:val="004633EA"/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4633EA"/>
    <w:rPr>
      <w:sz w:val="24"/>
      <w:szCs w:val="24"/>
      <w:lang w:val="de-D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3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633EA"/>
    <w:rPr>
      <w:rFonts w:asciiTheme="majorHAnsi" w:eastAsiaTheme="majorEastAsia" w:hAnsiTheme="majorHAnsi" w:cstheme="majorBidi"/>
      <w:sz w:val="24"/>
      <w:szCs w:val="24"/>
      <w:lang w:val="de-DE"/>
    </w:rPr>
  </w:style>
  <w:style w:type="paragraph" w:styleId="Tabledesillustrations">
    <w:name w:val="table of figures"/>
    <w:basedOn w:val="Normal"/>
    <w:next w:val="Normal"/>
    <w:uiPriority w:val="99"/>
    <w:rsid w:val="004633EA"/>
  </w:style>
  <w:style w:type="paragraph" w:styleId="Tabledesrfrencesjuridiques">
    <w:name w:val="table of authorities"/>
    <w:basedOn w:val="Normal"/>
    <w:next w:val="Normal"/>
    <w:uiPriority w:val="99"/>
    <w:rsid w:val="004633EA"/>
    <w:pPr>
      <w:ind w:left="240" w:hanging="240"/>
    </w:pPr>
  </w:style>
  <w:style w:type="paragraph" w:styleId="Textebrut">
    <w:name w:val="Plain Text"/>
    <w:basedOn w:val="Normal"/>
    <w:link w:val="TextebrutCar"/>
    <w:uiPriority w:val="99"/>
    <w:rsid w:val="004633EA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4633EA"/>
    <w:rPr>
      <w:rFonts w:ascii="Courier New" w:hAnsi="Courier New" w:cs="Courier New"/>
      <w:lang w:val="de-DE"/>
    </w:rPr>
  </w:style>
  <w:style w:type="paragraph" w:styleId="Textedemacro">
    <w:name w:val="macro"/>
    <w:link w:val="TextedemacroCar"/>
    <w:uiPriority w:val="99"/>
    <w:rsid w:val="004633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4633EA"/>
    <w:rPr>
      <w:rFonts w:ascii="Courier New" w:hAnsi="Courier New" w:cs="Courier New"/>
      <w:lang w:val="de-DE"/>
    </w:rPr>
  </w:style>
  <w:style w:type="paragraph" w:styleId="Titre">
    <w:name w:val="Title"/>
    <w:basedOn w:val="Normal"/>
    <w:next w:val="Normal"/>
    <w:link w:val="TitreCar"/>
    <w:uiPriority w:val="10"/>
    <w:qFormat/>
    <w:rsid w:val="004633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633EA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customStyle="1" w:styleId="Titre2Car">
    <w:name w:val="Titre 2 Car"/>
    <w:basedOn w:val="Policepardfaut"/>
    <w:link w:val="Titre2"/>
    <w:uiPriority w:val="9"/>
    <w:semiHidden/>
    <w:rsid w:val="004633EA"/>
    <w:rPr>
      <w:rFonts w:asciiTheme="majorHAnsi" w:eastAsiaTheme="majorEastAsia" w:hAnsiTheme="majorHAnsi" w:cstheme="majorBidi"/>
      <w:b/>
      <w:bCs/>
      <w:i/>
      <w:iCs/>
      <w:sz w:val="28"/>
      <w:szCs w:val="28"/>
      <w:lang w:val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4633EA"/>
    <w:rPr>
      <w:rFonts w:asciiTheme="majorHAnsi" w:eastAsiaTheme="majorEastAsia" w:hAnsiTheme="majorHAnsi" w:cstheme="majorBidi"/>
      <w:b/>
      <w:bCs/>
      <w:sz w:val="26"/>
      <w:szCs w:val="26"/>
      <w:lang w:val="de-DE"/>
    </w:rPr>
  </w:style>
  <w:style w:type="character" w:customStyle="1" w:styleId="Titre4Car">
    <w:name w:val="Titre 4 Car"/>
    <w:basedOn w:val="Policepardfaut"/>
    <w:link w:val="Titre4"/>
    <w:uiPriority w:val="9"/>
    <w:semiHidden/>
    <w:rsid w:val="004633EA"/>
    <w:rPr>
      <w:rFonts w:asciiTheme="minorHAnsi" w:eastAsiaTheme="minorEastAsia" w:hAnsiTheme="minorHAnsi" w:cstheme="minorBidi"/>
      <w:b/>
      <w:bCs/>
      <w:sz w:val="28"/>
      <w:szCs w:val="28"/>
      <w:lang w:val="de-DE"/>
    </w:rPr>
  </w:style>
  <w:style w:type="character" w:customStyle="1" w:styleId="Titre5Car">
    <w:name w:val="Titre 5 Car"/>
    <w:basedOn w:val="Policepardfaut"/>
    <w:link w:val="Titre5"/>
    <w:uiPriority w:val="9"/>
    <w:semiHidden/>
    <w:rsid w:val="004633EA"/>
    <w:rPr>
      <w:rFonts w:asciiTheme="minorHAnsi" w:eastAsiaTheme="minorEastAsia" w:hAnsiTheme="minorHAnsi" w:cstheme="minorBidi"/>
      <w:b/>
      <w:bCs/>
      <w:i/>
      <w:iCs/>
      <w:sz w:val="26"/>
      <w:szCs w:val="26"/>
      <w:lang w:val="de-DE"/>
    </w:rPr>
  </w:style>
  <w:style w:type="character" w:customStyle="1" w:styleId="Titre6Car">
    <w:name w:val="Titre 6 Car"/>
    <w:basedOn w:val="Policepardfaut"/>
    <w:link w:val="Titre6"/>
    <w:uiPriority w:val="9"/>
    <w:semiHidden/>
    <w:rsid w:val="004633EA"/>
    <w:rPr>
      <w:rFonts w:asciiTheme="minorHAnsi" w:eastAsiaTheme="minorEastAsia" w:hAnsiTheme="minorHAnsi" w:cstheme="minorBidi"/>
      <w:b/>
      <w:bCs/>
      <w:sz w:val="22"/>
      <w:szCs w:val="22"/>
      <w:lang w:val="de-DE"/>
    </w:rPr>
  </w:style>
  <w:style w:type="character" w:customStyle="1" w:styleId="Titre7Car">
    <w:name w:val="Titre 7 Car"/>
    <w:basedOn w:val="Policepardfaut"/>
    <w:link w:val="Titre7"/>
    <w:uiPriority w:val="9"/>
    <w:semiHidden/>
    <w:rsid w:val="004633EA"/>
    <w:rPr>
      <w:rFonts w:asciiTheme="minorHAnsi" w:eastAsiaTheme="minorEastAsia" w:hAnsiTheme="minorHAnsi" w:cstheme="minorBidi"/>
      <w:sz w:val="24"/>
      <w:szCs w:val="24"/>
      <w:lang w:val="de-DE"/>
    </w:rPr>
  </w:style>
  <w:style w:type="character" w:customStyle="1" w:styleId="Titre8Car">
    <w:name w:val="Titre 8 Car"/>
    <w:basedOn w:val="Policepardfaut"/>
    <w:link w:val="Titre8"/>
    <w:uiPriority w:val="9"/>
    <w:semiHidden/>
    <w:rsid w:val="004633EA"/>
    <w:rPr>
      <w:rFonts w:asciiTheme="minorHAnsi" w:eastAsiaTheme="minorEastAsia" w:hAnsiTheme="minorHAnsi" w:cstheme="minorBidi"/>
      <w:i/>
      <w:iCs/>
      <w:sz w:val="24"/>
      <w:szCs w:val="24"/>
      <w:lang w:val="de-DE"/>
    </w:rPr>
  </w:style>
  <w:style w:type="character" w:customStyle="1" w:styleId="Titre9Car">
    <w:name w:val="Titre 9 Car"/>
    <w:basedOn w:val="Policepardfaut"/>
    <w:link w:val="Titre9"/>
    <w:uiPriority w:val="9"/>
    <w:semiHidden/>
    <w:rsid w:val="004633EA"/>
    <w:rPr>
      <w:rFonts w:asciiTheme="majorHAnsi" w:eastAsiaTheme="majorEastAsia" w:hAnsiTheme="majorHAnsi" w:cstheme="majorBidi"/>
      <w:sz w:val="22"/>
      <w:szCs w:val="22"/>
      <w:lang w:val="de-DE"/>
    </w:rPr>
  </w:style>
  <w:style w:type="paragraph" w:styleId="Titredenote">
    <w:name w:val="Note Heading"/>
    <w:basedOn w:val="Normal"/>
    <w:next w:val="Normal"/>
    <w:link w:val="TitredenoteCar"/>
    <w:uiPriority w:val="99"/>
    <w:rsid w:val="004633EA"/>
  </w:style>
  <w:style w:type="character" w:customStyle="1" w:styleId="TitredenoteCar">
    <w:name w:val="Titre de note Car"/>
    <w:basedOn w:val="Policepardfaut"/>
    <w:link w:val="Titredenote"/>
    <w:uiPriority w:val="99"/>
    <w:rsid w:val="004633EA"/>
    <w:rPr>
      <w:sz w:val="24"/>
      <w:szCs w:val="24"/>
      <w:lang w:val="de-DE"/>
    </w:rPr>
  </w:style>
  <w:style w:type="paragraph" w:styleId="Titreindex">
    <w:name w:val="index heading"/>
    <w:basedOn w:val="Normal"/>
    <w:next w:val="Index1"/>
    <w:uiPriority w:val="99"/>
    <w:rsid w:val="004633EA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rsid w:val="004633E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633EA"/>
  </w:style>
  <w:style w:type="paragraph" w:styleId="TM2">
    <w:name w:val="toc 2"/>
    <w:basedOn w:val="Normal"/>
    <w:next w:val="Normal"/>
    <w:autoRedefine/>
    <w:uiPriority w:val="39"/>
    <w:semiHidden/>
    <w:unhideWhenUsed/>
    <w:rsid w:val="004633EA"/>
    <w:pPr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633EA"/>
    <w:pPr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633EA"/>
    <w:pPr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633EA"/>
    <w:pPr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633EA"/>
    <w:pPr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633EA"/>
    <w:pPr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633EA"/>
    <w:pPr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633EA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arrighi</dc:creator>
  <cp:keywords/>
  <dc:description/>
  <cp:lastModifiedBy>MAIRIE CASTILLON</cp:lastModifiedBy>
  <cp:revision>2</cp:revision>
  <cp:lastPrinted>2014-11-12T08:15:00Z</cp:lastPrinted>
  <dcterms:created xsi:type="dcterms:W3CDTF">2017-02-15T10:30:00Z</dcterms:created>
  <dcterms:modified xsi:type="dcterms:W3CDTF">2017-02-15T10:30:00Z</dcterms:modified>
</cp:coreProperties>
</file>